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C15D" w14:textId="4FAD76A5" w:rsidR="004B4FF1" w:rsidRPr="004B4FF1" w:rsidRDefault="00E95A84" w:rsidP="004B4FF1">
      <w:pPr>
        <w:jc w:val="center"/>
        <w:rPr>
          <w:rFonts w:ascii="Calibri" w:hAnsi="Calibri" w:cs="Calibri"/>
          <w:b/>
          <w:sz w:val="20"/>
          <w:szCs w:val="20"/>
          <w:lang w:val="en-US" w:bidi="ar-IQ"/>
        </w:rPr>
      </w:pPr>
      <w:bookmarkStart w:id="0" w:name="_Hlk204079769"/>
      <w:r>
        <w:rPr>
          <w:noProof/>
        </w:rPr>
        <w:drawing>
          <wp:anchor distT="0" distB="0" distL="114300" distR="114300" simplePos="0" relativeHeight="251659264" behindDoc="1" locked="0" layoutInCell="1" allowOverlap="1" wp14:anchorId="03DA7766" wp14:editId="32645F6C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3" name="Obraz 5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99E547" w14:textId="77777777" w:rsidR="004B4FF1" w:rsidRPr="004B4FF1" w:rsidRDefault="004B4FF1" w:rsidP="004B4FF1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4B4FF1">
        <w:rPr>
          <w:rFonts w:ascii="Calibri" w:hAnsi="Calibri" w:cs="Calibri"/>
          <w:b/>
          <w:sz w:val="20"/>
          <w:szCs w:val="20"/>
          <w:lang w:val="en-US" w:bidi="ar-IQ"/>
        </w:rPr>
        <w:t xml:space="preserve">    </w:t>
      </w:r>
      <w:r w:rsidRPr="004B4FF1">
        <w:rPr>
          <w:rFonts w:ascii="Calibri" w:eastAsia="Batang" w:hAnsi="Calibri" w:cs="Calibri"/>
          <w:b/>
          <w:sz w:val="22"/>
          <w:szCs w:val="22"/>
          <w:lang w:val="en-US" w:bidi="ar-IQ"/>
        </w:rPr>
        <w:t>Samodzielny Publiczny Zakład Opieki Zdrowotnej w Siedlcach</w:t>
      </w:r>
      <w:r w:rsidRPr="004B4FF1">
        <w:rPr>
          <w:rFonts w:ascii="Calibri" w:eastAsia="Batang" w:hAnsi="Calibri" w:cs="Calibri"/>
          <w:b/>
          <w:sz w:val="22"/>
          <w:szCs w:val="22"/>
          <w:lang w:val="en-US" w:bidi="ar-IQ"/>
        </w:rPr>
        <w:br/>
        <w:t>ul. Jana Kilińskiego 29, 08 -110 Siedlce</w:t>
      </w:r>
      <w:r w:rsidRPr="004B4FF1">
        <w:rPr>
          <w:rFonts w:ascii="Calibri" w:eastAsia="Batang" w:hAnsi="Calibri" w:cs="Calibri"/>
          <w:b/>
          <w:sz w:val="20"/>
          <w:szCs w:val="20"/>
          <w:lang w:val="en-US" w:bidi="ar-IQ"/>
        </w:rPr>
        <w:br/>
        <w:t xml:space="preserve">tel. 25 632 27 97, e-mail: </w:t>
      </w:r>
      <w:hyperlink r:id="rId9" w:history="1">
        <w:r w:rsidRPr="004B4FF1">
          <w:rPr>
            <w:rFonts w:ascii="Calibri" w:eastAsia="Batang" w:hAnsi="Calibri" w:cs="Calibri"/>
            <w:b/>
            <w:color w:val="0000FF"/>
            <w:sz w:val="20"/>
            <w:szCs w:val="20"/>
            <w:u w:val="single"/>
            <w:lang w:val="en-US" w:bidi="ar-IQ"/>
          </w:rPr>
          <w:t>sekretariat@spzoz-siedlce.pl</w:t>
        </w:r>
      </w:hyperlink>
      <w:r w:rsidRPr="004B4FF1">
        <w:rPr>
          <w:rFonts w:ascii="Calibri" w:eastAsia="Batang" w:hAnsi="Calibri" w:cs="Calibri"/>
          <w:b/>
          <w:sz w:val="20"/>
          <w:szCs w:val="20"/>
          <w:lang w:val="en-US" w:bidi="ar-IQ"/>
        </w:rPr>
        <w:t>,</w:t>
      </w:r>
    </w:p>
    <w:p w14:paraId="19FD9C21" w14:textId="041515C1" w:rsidR="004B4FF1" w:rsidRPr="004B4FF1" w:rsidRDefault="004B4FF1" w:rsidP="004B4FF1">
      <w:pPr>
        <w:spacing w:line="360" w:lineRule="auto"/>
        <w:jc w:val="center"/>
        <w:rPr>
          <w:rFonts w:ascii="Calibri" w:eastAsia="Batang" w:hAnsi="Calibri" w:cs="Calibri"/>
          <w:b/>
          <w:sz w:val="20"/>
          <w:szCs w:val="20"/>
          <w:lang w:val="en-US" w:bidi="ar-IQ"/>
        </w:rPr>
      </w:pPr>
      <w:r w:rsidRPr="004B4FF1">
        <w:rPr>
          <w:rFonts w:ascii="Calibri" w:eastAsia="Batang" w:hAnsi="Calibri" w:cs="Calibri"/>
          <w:b/>
          <w:sz w:val="20"/>
          <w:szCs w:val="20"/>
          <w:lang w:val="en-US" w:bidi="ar-IQ"/>
        </w:rPr>
        <w:t xml:space="preserve"> www.spzoz-siedlce.pl</w:t>
      </w:r>
    </w:p>
    <w:bookmarkEnd w:id="0"/>
    <w:p w14:paraId="2F377514" w14:textId="26D594E5" w:rsidR="004B4FF1" w:rsidRDefault="00E95A84" w:rsidP="004B4FF1">
      <w:pPr>
        <w:pStyle w:val="Nagwek4"/>
        <w:spacing w:before="0" w:after="0"/>
        <w:jc w:val="right"/>
        <w:rPr>
          <w:rFonts w:asciiTheme="minorHAnsi" w:hAnsiTheme="minorHAnsi" w:cstheme="minorHAnsi"/>
          <w:b w:val="0"/>
          <w:i/>
          <w:iCs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790945A" wp14:editId="54F71B0D">
                <wp:simplePos x="0" y="0"/>
                <wp:positionH relativeFrom="column">
                  <wp:posOffset>-382905</wp:posOffset>
                </wp:positionH>
                <wp:positionV relativeFrom="paragraph">
                  <wp:posOffset>-4446</wp:posOffset>
                </wp:positionV>
                <wp:extent cx="6543675" cy="0"/>
                <wp:effectExtent l="0" t="0" r="0" b="0"/>
                <wp:wrapNone/>
                <wp:docPr id="692791436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ABC58D" id="Łącznik prosty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0.15pt,-.35pt" to="485.1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14:paraId="47214782" w14:textId="57CB598E" w:rsidR="007E331F" w:rsidRPr="004B4FF1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4B4FF1">
        <w:rPr>
          <w:rFonts w:asciiTheme="minorHAnsi" w:hAnsiTheme="minorHAnsi" w:cstheme="minorHAnsi"/>
          <w:b w:val="0"/>
          <w:i/>
          <w:iCs/>
          <w:sz w:val="18"/>
          <w:szCs w:val="18"/>
        </w:rPr>
        <w:t xml:space="preserve">Załącznik nr </w:t>
      </w:r>
      <w:r w:rsidR="007D33AA" w:rsidRPr="004B4FF1">
        <w:rPr>
          <w:rFonts w:asciiTheme="minorHAnsi" w:hAnsiTheme="minorHAnsi" w:cstheme="minorHAnsi"/>
          <w:i/>
          <w:iCs/>
          <w:sz w:val="18"/>
          <w:szCs w:val="18"/>
        </w:rPr>
        <w:t>2</w:t>
      </w:r>
      <w:r w:rsidRPr="004B4FF1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4B4FF1">
        <w:rPr>
          <w:rFonts w:asciiTheme="minorHAnsi" w:hAnsiTheme="minorHAnsi" w:cstheme="minorHAnsi"/>
          <w:b w:val="0"/>
          <w:i/>
          <w:iCs/>
          <w:sz w:val="18"/>
          <w:szCs w:val="18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4B4FF1" w14:paraId="00482D94" w14:textId="77777777" w:rsidTr="005844F6">
        <w:tc>
          <w:tcPr>
            <w:tcW w:w="9104" w:type="dxa"/>
            <w:shd w:val="clear" w:color="auto" w:fill="F2F2F2"/>
          </w:tcPr>
          <w:p w14:paraId="2831243E" w14:textId="2B50DA16" w:rsidR="008A3551" w:rsidRPr="004B4FF1" w:rsidRDefault="00F31EAC" w:rsidP="004B4FF1">
            <w:pPr>
              <w:pStyle w:val="Nagwek2"/>
              <w:widowControl/>
              <w:spacing w:before="240" w:after="120" w:line="276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4B4FF1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4B4FF1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05D97A39" w14:textId="77777777" w:rsidR="00F31EAC" w:rsidRPr="004B4FF1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4B4FF1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4B4FF1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4B4FF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6721"/>
      </w:tblGrid>
      <w:tr w:rsidR="00140C27" w:rsidRPr="004B4FF1" w14:paraId="1526BF39" w14:textId="77777777">
        <w:tc>
          <w:tcPr>
            <w:tcW w:w="2268" w:type="dxa"/>
          </w:tcPr>
          <w:p w14:paraId="0332997A" w14:textId="77777777" w:rsidR="00140C27" w:rsidRPr="004B4FF1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47369CB6" w14:textId="1417CB74" w:rsidR="00140C27" w:rsidRPr="004B4FF1" w:rsidRDefault="007D33AA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b/>
                <w:sz w:val="20"/>
                <w:szCs w:val="20"/>
              </w:rPr>
              <w:t>odbiór oraz transport niesegregowanych oraz segregowanych  odpadów komunalnych z posesji Samodzielnego Publicznego Zakładu Opieki Zdrowotnej  w Siedlcach</w:t>
            </w:r>
            <w:r w:rsidR="00140C27" w:rsidRPr="004B4FF1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</w:tr>
      <w:tr w:rsidR="007D33AA" w:rsidRPr="004B4FF1" w14:paraId="37D26815" w14:textId="77777777" w:rsidTr="00A70E68">
        <w:tc>
          <w:tcPr>
            <w:tcW w:w="2268" w:type="dxa"/>
          </w:tcPr>
          <w:p w14:paraId="59E526D4" w14:textId="77777777" w:rsidR="007D33AA" w:rsidRPr="004B4FF1" w:rsidRDefault="007D33AA" w:rsidP="00A70E68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470F7A44" w14:textId="26D2F717" w:rsidR="007D33AA" w:rsidRPr="004B4FF1" w:rsidRDefault="007D33AA" w:rsidP="00A70E68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b/>
                <w:sz w:val="20"/>
                <w:szCs w:val="20"/>
              </w:rPr>
              <w:t>odpady komunalne/562/2026</w:t>
            </w:r>
          </w:p>
        </w:tc>
      </w:tr>
    </w:tbl>
    <w:p w14:paraId="7FE58E3C" w14:textId="77777777" w:rsidR="00AA39D6" w:rsidRPr="004B4FF1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sz w:val="20"/>
          <w:szCs w:val="20"/>
        </w:rPr>
        <w:t>my niżej podpisani:</w:t>
      </w:r>
    </w:p>
    <w:p w14:paraId="248E8B03" w14:textId="77777777" w:rsidR="00EB7584" w:rsidRPr="004B4FF1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4B4FF1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0B77A545" w14:textId="77777777" w:rsidR="00EB7584" w:rsidRPr="004B4FF1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080BFDDE" w14:textId="77777777" w:rsidR="00AA39D6" w:rsidRPr="004B4FF1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sz w:val="20"/>
          <w:szCs w:val="20"/>
        </w:rPr>
        <w:t>d</w:t>
      </w:r>
      <w:r w:rsidR="00AA39D6" w:rsidRPr="004B4FF1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4F16F129" w14:textId="77777777" w:rsidR="00AE2ACB" w:rsidRPr="004B4FF1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4B4FF1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3E2E7E9F" w14:textId="673FBBED" w:rsidR="00ED4154" w:rsidRPr="00E95A84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4"/>
          <w:szCs w:val="14"/>
        </w:rPr>
      </w:pPr>
      <w:r w:rsidRPr="00E95A84">
        <w:rPr>
          <w:rFonts w:asciiTheme="minorHAnsi" w:hAnsiTheme="minorHAnsi" w:cstheme="minorHAnsi"/>
          <w:bCs/>
          <w:i/>
          <w:iCs/>
          <w:color w:val="0070C0"/>
          <w:sz w:val="14"/>
          <w:szCs w:val="14"/>
        </w:rPr>
        <w:t>(w przypadku składania oferty przez podmioty występujące wspólnie, należy podać nazwy (firmy)</w:t>
      </w:r>
      <w:r w:rsidR="00216425" w:rsidRPr="00E95A84">
        <w:rPr>
          <w:rFonts w:asciiTheme="minorHAnsi" w:hAnsiTheme="minorHAnsi" w:cstheme="minorHAnsi"/>
          <w:bCs/>
          <w:i/>
          <w:iCs/>
          <w:color w:val="0070C0"/>
          <w:sz w:val="14"/>
          <w:szCs w:val="14"/>
        </w:rPr>
        <w:t xml:space="preserve"> </w:t>
      </w:r>
      <w:r w:rsidRPr="00E95A84">
        <w:rPr>
          <w:rFonts w:asciiTheme="minorHAnsi" w:hAnsiTheme="minorHAnsi" w:cstheme="minorHAnsi"/>
          <w:bCs/>
          <w:i/>
          <w:iCs/>
          <w:color w:val="0070C0"/>
          <w:sz w:val="14"/>
          <w:szCs w:val="14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4B4FF1" w14:paraId="250A02CA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18BC739A" w14:textId="77777777" w:rsidR="00AE2ACB" w:rsidRPr="004B4FF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10ABAC9F" w14:textId="77777777" w:rsidR="00AE2ACB" w:rsidRPr="004B4FF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4B4FF1" w14:paraId="55641293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C19CD9D" w14:textId="77777777" w:rsidR="00AE2ACB" w:rsidRPr="004B4FF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54F1A56C" w14:textId="77777777" w:rsidR="00AE2ACB" w:rsidRPr="004B4FF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4B4FF1" w14:paraId="54A36846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B297248" w14:textId="77777777" w:rsidR="008A3551" w:rsidRPr="004B4FF1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00122F0B" w14:textId="77777777" w:rsidR="008A3551" w:rsidRPr="004B4FF1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4B4FF1" w14:paraId="07317F13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1BE436E0" w14:textId="77777777" w:rsidR="00AE2ACB" w:rsidRPr="004B4FF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4B4FF1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1D19F0A4" w14:textId="77777777" w:rsidR="00AE2ACB" w:rsidRPr="004B4FF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4B4FF1" w14:paraId="48970492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10E4B7EC" w14:textId="77777777" w:rsidR="00AE2ACB" w:rsidRPr="004B4FF1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4B4FF1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31709F2B" w14:textId="77777777" w:rsidR="00AE2ACB" w:rsidRPr="004B4FF1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B4FF1" w:rsidRPr="004B4FF1" w14:paraId="6B1ADB7F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9A1D408" w14:textId="7DC28592" w:rsidR="004B4FF1" w:rsidRPr="004B4FF1" w:rsidRDefault="004B4FF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NR KRS</w:t>
            </w:r>
            <w:r w:rsidRPr="004B4FF1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4B4FF1">
              <w:rPr>
                <w:rFonts w:ascii="Calibri" w:eastAsia="Calibri" w:hAnsi="Calibri" w:cs="Calibr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105013F8" w14:textId="77777777" w:rsidR="004B4FF1" w:rsidRPr="004B4FF1" w:rsidRDefault="004B4FF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4B4FF1" w14:paraId="4A60CF31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6497279C" w14:textId="77777777" w:rsidR="00AE2ACB" w:rsidRPr="004B4FF1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4B4FF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4B4FF1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4B4FF1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15D76BF5" w14:textId="77777777" w:rsidR="00C0785C" w:rsidRPr="004B4FF1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B4FF1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04555925" w14:textId="77777777" w:rsidR="00C0785C" w:rsidRPr="004B4FF1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B4FF1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59498A53" w14:textId="77777777" w:rsidR="00C0785C" w:rsidRPr="004B4FF1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B4FF1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754C8098" w14:textId="77777777" w:rsidR="00C0785C" w:rsidRPr="004B4FF1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B4FF1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12EE3D62" w14:textId="77777777" w:rsidR="00C0785C" w:rsidRPr="004B4FF1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B4FF1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58B59D4F" w14:textId="77777777" w:rsidR="00497AEE" w:rsidRPr="004B4FF1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B4FF1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7EF96F6D" w14:textId="77777777" w:rsidR="00C11FEF" w:rsidRPr="004B4FF1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4234A6A1" w14:textId="77777777" w:rsidR="004D5A42" w:rsidRPr="004B4FF1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4B4FF1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4B4FF1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4B4FF1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4B4FF1">
        <w:rPr>
          <w:rFonts w:asciiTheme="minorHAnsi" w:hAnsiTheme="minorHAnsi" w:cstheme="minorHAnsi"/>
          <w:sz w:val="20"/>
          <w:szCs w:val="20"/>
        </w:rPr>
        <w:t>,</w:t>
      </w:r>
      <w:r w:rsidR="007F3E87" w:rsidRPr="004B4FF1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4B4FF1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4B4FF1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4B4FF1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4B4FF1">
        <w:rPr>
          <w:rFonts w:asciiTheme="minorHAnsi" w:hAnsiTheme="minorHAnsi" w:cstheme="minorHAnsi"/>
          <w:sz w:val="20"/>
          <w:szCs w:val="20"/>
        </w:rPr>
        <w:t>).</w:t>
      </w:r>
    </w:p>
    <w:p w14:paraId="78E9360B" w14:textId="77777777" w:rsidR="00B964C4" w:rsidRPr="004B4FF1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4FF1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4B4FF1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4B4FF1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4B4FF1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25CB2FBF" w14:textId="77777777" w:rsidR="00A8509D" w:rsidRPr="004B4FF1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4B4FF1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lastRenderedPageBreak/>
        <w:t>(należy wypełnić w zakresie części, na które wykonawca składa ofertę)</w:t>
      </w:r>
    </w:p>
    <w:p w14:paraId="7EF36DA7" w14:textId="77777777" w:rsidR="006D09E0" w:rsidRPr="004B4FF1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4B4FF1" w14:paraId="20B035BF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5BC29381" w14:textId="77777777" w:rsidR="007F3E87" w:rsidRPr="004B4FF1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4B4FF1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4B4FF1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52A1B52C" w14:textId="77777777" w:rsidR="007F3E87" w:rsidRPr="004B4FF1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7D33AA" w:rsidRPr="004B4FF1" w14:paraId="5E472D96" w14:textId="77777777" w:rsidTr="00A70E68">
        <w:tc>
          <w:tcPr>
            <w:tcW w:w="1276" w:type="dxa"/>
            <w:vAlign w:val="center"/>
          </w:tcPr>
          <w:p w14:paraId="778FF3AE" w14:textId="0AE87A4E" w:rsidR="007D33AA" w:rsidRPr="004B4FF1" w:rsidRDefault="007D33AA" w:rsidP="00A70E68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688451B8" w14:textId="49372B0A" w:rsidR="007D33AA" w:rsidRPr="004B4FF1" w:rsidRDefault="007D33AA" w:rsidP="00A70E68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>odbiór oraz transport niesegregowanych oraz segregowanych  odpadów komunalnych z posesji Samodzielnego Publicznego Zakładu Opieki Zdrowotnej w Siedlcach</w:t>
            </w:r>
          </w:p>
          <w:p w14:paraId="373FF542" w14:textId="77777777" w:rsidR="007D33AA" w:rsidRPr="004B4FF1" w:rsidRDefault="007D33AA" w:rsidP="00A70E6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BB0B0A8" w14:textId="77777777" w:rsidR="007D33AA" w:rsidRPr="004B4FF1" w:rsidRDefault="007D33AA" w:rsidP="00A70E6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475E20B" w14:textId="77777777" w:rsidR="007D33AA" w:rsidRPr="004B4FF1" w:rsidRDefault="007D33AA" w:rsidP="00A70E68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96D7EA3" w14:textId="77777777" w:rsidR="007D33AA" w:rsidRPr="004B4FF1" w:rsidRDefault="007D33AA" w:rsidP="00A70E68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8A0075B" w14:textId="77777777" w:rsidR="007D33AA" w:rsidRPr="004B4FF1" w:rsidRDefault="007D33AA" w:rsidP="00A70E68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4987D726" w14:textId="77777777" w:rsidR="00B9086B" w:rsidRPr="004B4FF1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b/>
          <w:sz w:val="20"/>
          <w:szCs w:val="20"/>
        </w:rPr>
        <w:t>OŚWIADCZAMY</w:t>
      </w:r>
      <w:r w:rsidRPr="004B4FF1">
        <w:rPr>
          <w:rFonts w:asciiTheme="minorHAnsi" w:hAnsiTheme="minorHAnsi" w:cstheme="minorHAnsi"/>
          <w:sz w:val="20"/>
          <w:szCs w:val="20"/>
        </w:rPr>
        <w:t>, że:</w:t>
      </w:r>
    </w:p>
    <w:p w14:paraId="7B55BBC5" w14:textId="77777777" w:rsidR="00ED4154" w:rsidRPr="004B4FF1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4B4FF1">
        <w:rPr>
          <w:rFonts w:asciiTheme="minorHAnsi" w:hAnsiTheme="minorHAnsi" w:cstheme="minorHAnsi"/>
          <w:sz w:val="20"/>
          <w:szCs w:val="20"/>
        </w:rPr>
        <w:t>WZ</w:t>
      </w:r>
      <w:r w:rsidRPr="004B4FF1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4B4FF1">
        <w:rPr>
          <w:rFonts w:asciiTheme="minorHAnsi" w:hAnsiTheme="minorHAnsi" w:cstheme="minorHAnsi"/>
          <w:sz w:val="20"/>
          <w:szCs w:val="20"/>
        </w:rPr>
        <w:t xml:space="preserve">z </w:t>
      </w:r>
      <w:r w:rsidRPr="004B4FF1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4B4FF1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4B4FF1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4B4FF1">
        <w:rPr>
          <w:rFonts w:asciiTheme="minorHAnsi" w:hAnsiTheme="minorHAnsi" w:cstheme="minorHAnsi"/>
          <w:sz w:val="20"/>
          <w:szCs w:val="20"/>
        </w:rPr>
        <w:t>,</w:t>
      </w:r>
    </w:p>
    <w:p w14:paraId="23117525" w14:textId="77777777" w:rsidR="007D33AA" w:rsidRPr="004B4FF1" w:rsidRDefault="00FF57EE" w:rsidP="007D33AA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4B4FF1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4B4FF1">
        <w:rPr>
          <w:rFonts w:asciiTheme="minorHAnsi" w:hAnsiTheme="minorHAnsi" w:cstheme="minorHAnsi"/>
          <w:sz w:val="20"/>
          <w:szCs w:val="20"/>
        </w:rPr>
        <w:t>SWZ</w:t>
      </w:r>
      <w:r w:rsidR="00B87AFB" w:rsidRPr="004B4FF1">
        <w:rPr>
          <w:rFonts w:asciiTheme="minorHAnsi" w:hAnsiTheme="minorHAnsi" w:cstheme="minorHAnsi"/>
          <w:sz w:val="20"/>
          <w:szCs w:val="20"/>
        </w:rPr>
        <w:t>,</w:t>
      </w:r>
      <w:r w:rsidR="00C754AE" w:rsidRPr="004B4FF1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6FC7DA97" w14:textId="77777777" w:rsidR="004E4F1B" w:rsidRPr="004B4FF1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6119BE00" w14:textId="77777777" w:rsidR="00BC4F99" w:rsidRPr="004B4FF1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4B4FF1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4B4FF1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4B4FF1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4B4FF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4B4FF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4B4FF1" w14:paraId="5BC0E0A9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39AFC9D" w14:textId="77777777" w:rsidR="006522FA" w:rsidRPr="004B4FF1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BD9DB1D" w14:textId="77777777" w:rsidR="006522FA" w:rsidRPr="004B4FF1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FB7DDB2" w14:textId="77777777" w:rsidR="006522FA" w:rsidRPr="004B4FF1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4B4FF1" w14:paraId="52BB4583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79BEC" w14:textId="77777777" w:rsidR="006522FA" w:rsidRPr="004B4FF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56F1F" w14:textId="77777777" w:rsidR="006522FA" w:rsidRPr="004B4FF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4CF8E" w14:textId="77777777" w:rsidR="006522FA" w:rsidRPr="004B4FF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4B4FF1" w14:paraId="5F5A6C1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6A501" w14:textId="77777777" w:rsidR="006522FA" w:rsidRPr="004B4FF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4FF36" w14:textId="77777777" w:rsidR="006522FA" w:rsidRPr="004B4FF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FB187" w14:textId="77777777" w:rsidR="006522FA" w:rsidRPr="004B4FF1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AF0DB43" w14:textId="77777777" w:rsidR="00552F9C" w:rsidRPr="004B4FF1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4380BA7B" w14:textId="77777777" w:rsidR="00640768" w:rsidRPr="004B4FF1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4B4FF1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4B4FF1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4B4FF1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4B4FF1">
        <w:rPr>
          <w:rFonts w:asciiTheme="minorHAnsi" w:hAnsiTheme="minorHAnsi" w:cstheme="minorHAnsi"/>
          <w:sz w:val="20"/>
          <w:szCs w:val="20"/>
        </w:rPr>
        <w:t>, które zostały z</w:t>
      </w:r>
      <w:r w:rsidRPr="004B4FF1">
        <w:rPr>
          <w:rFonts w:asciiTheme="minorHAnsi" w:hAnsiTheme="minorHAnsi" w:cstheme="minorHAnsi"/>
          <w:sz w:val="20"/>
          <w:szCs w:val="20"/>
        </w:rPr>
        <w:t>a</w:t>
      </w:r>
      <w:r w:rsidRPr="004B4FF1">
        <w:rPr>
          <w:rFonts w:asciiTheme="minorHAnsi" w:hAnsiTheme="minorHAnsi" w:cstheme="minorHAnsi"/>
          <w:sz w:val="20"/>
          <w:szCs w:val="20"/>
        </w:rPr>
        <w:t>warte w S</w:t>
      </w:r>
      <w:r w:rsidR="006522FA" w:rsidRPr="004B4FF1">
        <w:rPr>
          <w:rFonts w:asciiTheme="minorHAnsi" w:hAnsiTheme="minorHAnsi" w:cstheme="minorHAnsi"/>
          <w:sz w:val="20"/>
          <w:szCs w:val="20"/>
        </w:rPr>
        <w:t>WZ</w:t>
      </w:r>
      <w:r w:rsidRPr="004B4FF1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4B4FF1">
        <w:rPr>
          <w:rFonts w:asciiTheme="minorHAnsi" w:hAnsiTheme="minorHAnsi" w:cstheme="minorHAnsi"/>
          <w:sz w:val="20"/>
          <w:szCs w:val="20"/>
        </w:rPr>
        <w:t>,</w:t>
      </w:r>
      <w:r w:rsidRPr="004B4FF1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4B4FF1">
        <w:rPr>
          <w:rFonts w:asciiTheme="minorHAnsi" w:hAnsiTheme="minorHAnsi" w:cstheme="minorHAnsi"/>
          <w:sz w:val="20"/>
          <w:szCs w:val="20"/>
        </w:rPr>
        <w:t>,</w:t>
      </w:r>
      <w:r w:rsidRPr="004B4FF1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4B4FF1">
        <w:rPr>
          <w:rFonts w:asciiTheme="minorHAnsi" w:hAnsiTheme="minorHAnsi" w:cstheme="minorHAnsi"/>
          <w:sz w:val="20"/>
          <w:szCs w:val="20"/>
        </w:rPr>
        <w:t>,</w:t>
      </w:r>
    </w:p>
    <w:p w14:paraId="3C7EE0AB" w14:textId="77777777" w:rsidR="00525EFF" w:rsidRPr="004B4FF1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4B4FF1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4B4FF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4B4FF1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4B4FF1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4B4FF1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4B4FF1">
        <w:rPr>
          <w:rFonts w:asciiTheme="minorHAnsi" w:hAnsiTheme="minorHAnsi" w:cstheme="minorHAnsi"/>
          <w:sz w:val="20"/>
          <w:szCs w:val="20"/>
        </w:rPr>
        <w:t>.</w:t>
      </w:r>
    </w:p>
    <w:p w14:paraId="6A7DCDBF" w14:textId="77777777" w:rsidR="002C23F2" w:rsidRPr="004B4FF1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B4FF1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4B4FF1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4B4FF1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4B4FF1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4B4FF1">
        <w:rPr>
          <w:rFonts w:asciiTheme="minorHAnsi" w:hAnsiTheme="minorHAnsi" w:cstheme="minorHAnsi"/>
          <w:bCs/>
          <w:sz w:val="20"/>
          <w:szCs w:val="20"/>
        </w:rPr>
        <w:t>:</w:t>
      </w:r>
    </w:p>
    <w:p w14:paraId="774AF91E" w14:textId="05103674" w:rsidR="00CE1552" w:rsidRPr="004B4FF1" w:rsidRDefault="00E95A84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B4FF1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86370B9" wp14:editId="0500A6EB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3E0D9" w14:textId="77777777" w:rsidR="00CE1552" w:rsidRPr="004B4FF1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4FF1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4B4FF1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4B4FF1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4B4FF1">
        <w:rPr>
          <w:rFonts w:asciiTheme="minorHAnsi" w:hAnsiTheme="minorHAnsi" w:cstheme="minorHAnsi"/>
          <w:bCs/>
          <w:sz w:val="20"/>
          <w:szCs w:val="20"/>
        </w:rPr>
        <w:t>).</w:t>
      </w:r>
    </w:p>
    <w:p w14:paraId="51159C81" w14:textId="77777777" w:rsidR="003A37A9" w:rsidRPr="004B4FF1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4521D921" w14:textId="4CF539D4" w:rsidR="003A37A9" w:rsidRPr="004B4FF1" w:rsidRDefault="00E95A84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B4FF1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9E811BE" wp14:editId="2AC11952">
            <wp:extent cx="2295525" cy="2762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39FC7" w14:textId="77777777" w:rsidR="003A37A9" w:rsidRPr="004B4FF1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4FF1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4B4FF1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4B4FF1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4B4FF1" w14:paraId="64A3E094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657880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B4FF1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CC8CDC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B4FF1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449CE7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B4FF1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444209D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B4FF1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4B4FF1" w14:paraId="6A77737C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7AC8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5DF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38BC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4D47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4B4FF1" w14:paraId="0C68C6EA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3BF6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ECAA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F440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0175" w14:textId="77777777" w:rsidR="003A37A9" w:rsidRPr="004B4FF1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04BED839" w14:textId="77777777" w:rsidR="004B4FF1" w:rsidRPr="004B4FF1" w:rsidRDefault="004B4FF1" w:rsidP="004B4FF1">
      <w:pPr>
        <w:pStyle w:val="Akapitzlist"/>
        <w:spacing w:line="360" w:lineRule="auto"/>
        <w:ind w:left="284"/>
        <w:rPr>
          <w:rFonts w:ascii="Calibri" w:hAnsi="Calibri" w:cs="Calibri"/>
          <w:bCs/>
          <w:sz w:val="20"/>
          <w:szCs w:val="20"/>
        </w:rPr>
      </w:pPr>
    </w:p>
    <w:p w14:paraId="60A80997" w14:textId="6B6F00BA" w:rsidR="004B4FF1" w:rsidRPr="004B4FF1" w:rsidRDefault="004B4FF1" w:rsidP="004B4FF1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bCs/>
          <w:sz w:val="20"/>
          <w:szCs w:val="20"/>
        </w:rPr>
      </w:pPr>
      <w:r w:rsidRPr="004B4FF1">
        <w:rPr>
          <w:rFonts w:ascii="Calibri" w:hAnsi="Calibri" w:cs="Calibri"/>
          <w:b/>
          <w:sz w:val="20"/>
          <w:szCs w:val="20"/>
        </w:rPr>
        <w:t>Zobowiązujemy się</w:t>
      </w:r>
      <w:r w:rsidRPr="004B4FF1">
        <w:rPr>
          <w:rFonts w:ascii="Calibri" w:hAnsi="Calibri" w:cs="Calibri"/>
          <w:bCs/>
          <w:sz w:val="20"/>
          <w:szCs w:val="20"/>
        </w:rPr>
        <w:t xml:space="preserve"> do odbierania odpadów komunalnych na wezwanie Zamawiającego (poza </w:t>
      </w:r>
      <w:r w:rsidR="00E95A84">
        <w:rPr>
          <w:rFonts w:ascii="Calibri" w:hAnsi="Calibri" w:cs="Calibri"/>
          <w:bCs/>
          <w:sz w:val="20"/>
          <w:szCs w:val="20"/>
        </w:rPr>
        <w:t>h</w:t>
      </w:r>
      <w:r w:rsidRPr="004B4FF1">
        <w:rPr>
          <w:rFonts w:ascii="Calibri" w:hAnsi="Calibri" w:cs="Calibri"/>
          <w:bCs/>
          <w:sz w:val="20"/>
          <w:szCs w:val="20"/>
        </w:rPr>
        <w:t xml:space="preserve">armonogramem) w ciągu maksymalnie  </w:t>
      </w:r>
      <w:r w:rsidRPr="004B4FF1">
        <w:rPr>
          <w:rFonts w:ascii="Calibri" w:hAnsi="Calibri" w:cs="Calibri"/>
          <w:b/>
          <w:sz w:val="20"/>
          <w:szCs w:val="20"/>
        </w:rPr>
        <w:t>…..…...* godzin</w:t>
      </w:r>
      <w:r w:rsidRPr="004B4FF1">
        <w:rPr>
          <w:rFonts w:ascii="Calibri" w:hAnsi="Calibri" w:cs="Calibri"/>
          <w:bCs/>
          <w:sz w:val="20"/>
          <w:szCs w:val="20"/>
        </w:rPr>
        <w:t xml:space="preserve"> (</w:t>
      </w:r>
      <w:r w:rsidR="00E95A84" w:rsidRPr="004B4FF1">
        <w:rPr>
          <w:rFonts w:ascii="Calibri" w:hAnsi="Calibri" w:cs="Calibri"/>
          <w:bCs/>
          <w:sz w:val="20"/>
          <w:szCs w:val="20"/>
        </w:rPr>
        <w:t>24 godzin, 48 godzin,</w:t>
      </w:r>
      <w:r w:rsidR="00E95A84" w:rsidRPr="004B4FF1">
        <w:rPr>
          <w:rFonts w:ascii="Calibri" w:hAnsi="Calibri" w:cs="Calibri"/>
          <w:bCs/>
          <w:sz w:val="20"/>
          <w:szCs w:val="20"/>
        </w:rPr>
        <w:t xml:space="preserve"> </w:t>
      </w:r>
      <w:r w:rsidRPr="004B4FF1">
        <w:rPr>
          <w:rFonts w:ascii="Calibri" w:hAnsi="Calibri" w:cs="Calibri"/>
          <w:bCs/>
          <w:sz w:val="20"/>
          <w:szCs w:val="20"/>
        </w:rPr>
        <w:t>72 godzin)* od momentu zgłoszenia telefonicznego wykonania usługi.</w:t>
      </w:r>
    </w:p>
    <w:p w14:paraId="677E0185" w14:textId="1C7BC480" w:rsidR="004B4FF1" w:rsidRPr="00E95A84" w:rsidRDefault="004B4FF1" w:rsidP="00E95A84">
      <w:pPr>
        <w:pStyle w:val="Akapitzlist"/>
        <w:spacing w:line="360" w:lineRule="auto"/>
        <w:ind w:left="284"/>
        <w:jc w:val="both"/>
        <w:rPr>
          <w:rFonts w:ascii="Calibri" w:hAnsi="Calibri" w:cs="Calibri"/>
          <w:bCs/>
          <w:color w:val="EE0000"/>
          <w:sz w:val="18"/>
          <w:szCs w:val="18"/>
        </w:rPr>
      </w:pPr>
      <w:r w:rsidRPr="00E95A84">
        <w:rPr>
          <w:rFonts w:ascii="Calibri" w:hAnsi="Calibri" w:cs="Calibri"/>
          <w:bCs/>
          <w:color w:val="EE0000"/>
          <w:sz w:val="18"/>
          <w:szCs w:val="18"/>
        </w:rPr>
        <w:t>*wpisać odpowiednią ilość godzin</w:t>
      </w:r>
      <w:r w:rsidRPr="00E95A84">
        <w:rPr>
          <w:rFonts w:ascii="Calibri" w:hAnsi="Calibri" w:cs="Calibri"/>
          <w:bCs/>
          <w:color w:val="EE0000"/>
          <w:sz w:val="18"/>
          <w:szCs w:val="18"/>
        </w:rPr>
        <w:t xml:space="preserve"> , parametr podlegający ocenie ofert</w:t>
      </w:r>
    </w:p>
    <w:p w14:paraId="680D3ABC" w14:textId="77777777" w:rsidR="004B4FF1" w:rsidRPr="004B4FF1" w:rsidRDefault="004B4FF1" w:rsidP="004B4FF1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bCs/>
          <w:sz w:val="20"/>
          <w:szCs w:val="20"/>
        </w:rPr>
      </w:pPr>
      <w:r w:rsidRPr="004B4FF1">
        <w:rPr>
          <w:rFonts w:ascii="Calibri" w:hAnsi="Calibri" w:cs="Calibri"/>
          <w:b/>
          <w:sz w:val="20"/>
          <w:szCs w:val="20"/>
        </w:rPr>
        <w:t>Emisja spalin</w:t>
      </w:r>
      <w:r w:rsidRPr="004B4FF1">
        <w:rPr>
          <w:rFonts w:ascii="Calibri" w:hAnsi="Calibri" w:cs="Calibri"/>
          <w:bCs/>
          <w:sz w:val="20"/>
          <w:szCs w:val="20"/>
        </w:rPr>
        <w:t xml:space="preserve"> do środowiska przez pojazdy przewidziane do realizacji usługi objętej niniejszym zamówieniem: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1975"/>
        <w:gridCol w:w="2134"/>
        <w:gridCol w:w="2088"/>
        <w:gridCol w:w="2056"/>
      </w:tblGrid>
      <w:tr w:rsidR="004B4FF1" w14:paraId="286C55A3" w14:textId="77777777" w:rsidTr="004B4FF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1BF5" w14:textId="77777777" w:rsidR="004B4FF1" w:rsidRPr="004B4FF1" w:rsidRDefault="004B4FF1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61CA" w14:textId="77777777" w:rsidR="004B4FF1" w:rsidRPr="004B4FF1" w:rsidRDefault="004B4FF1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Marka/model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6FC7" w14:textId="77777777" w:rsidR="004B4FF1" w:rsidRPr="004B4FF1" w:rsidRDefault="004B4FF1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06A0" w14:textId="77777777" w:rsidR="004B4FF1" w:rsidRPr="004B4FF1" w:rsidRDefault="004B4FF1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Nr rejestracyjny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0018" w14:textId="77777777" w:rsidR="004B4FF1" w:rsidRPr="004B4FF1" w:rsidRDefault="004B4FF1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Norma emisji spalin</w:t>
            </w:r>
          </w:p>
        </w:tc>
      </w:tr>
      <w:tr w:rsidR="004B4FF1" w14:paraId="1E7FB80E" w14:textId="77777777" w:rsidTr="004B4FF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1B8A" w14:textId="77777777" w:rsidR="004B4FF1" w:rsidRPr="004B4FF1" w:rsidRDefault="004B4FF1">
            <w:pPr>
              <w:pStyle w:val="Akapitzlist"/>
              <w:spacing w:before="240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685B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4221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A203" w14:textId="77777777" w:rsidR="004B4FF1" w:rsidRPr="004B4FF1" w:rsidRDefault="004B4FF1">
            <w:pPr>
              <w:pStyle w:val="Akapitzlist"/>
              <w:spacing w:before="240"/>
              <w:ind w:left="36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2581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B4FF1" w14:paraId="01E7D31A" w14:textId="77777777" w:rsidTr="004B4FF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C409" w14:textId="77777777" w:rsidR="004B4FF1" w:rsidRPr="004B4FF1" w:rsidRDefault="004B4FF1">
            <w:pPr>
              <w:pStyle w:val="Akapitzlist"/>
              <w:spacing w:before="240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43AB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CC03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8792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EF3C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4B4FF1" w14:paraId="7D75E6B9" w14:textId="77777777" w:rsidTr="004B4FF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3B20" w14:textId="77777777" w:rsidR="004B4FF1" w:rsidRPr="004B4FF1" w:rsidRDefault="004B4FF1">
            <w:pPr>
              <w:pStyle w:val="Akapitzlist"/>
              <w:spacing w:before="240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AAF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972D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4687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9731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4B8A07C5" w14:textId="77777777" w:rsidR="004B4FF1" w:rsidRPr="004B4FF1" w:rsidRDefault="004B4FF1" w:rsidP="004B4FF1">
      <w:pPr>
        <w:pStyle w:val="Akapitzlist"/>
        <w:spacing w:line="360" w:lineRule="auto"/>
        <w:ind w:left="284"/>
        <w:rPr>
          <w:rFonts w:ascii="Calibri" w:hAnsi="Calibri" w:cs="Calibri"/>
          <w:bCs/>
          <w:sz w:val="12"/>
          <w:szCs w:val="12"/>
        </w:rPr>
      </w:pPr>
    </w:p>
    <w:p w14:paraId="0958E1DE" w14:textId="77777777" w:rsidR="004B4FF1" w:rsidRPr="004B4FF1" w:rsidRDefault="004B4FF1" w:rsidP="004B4FF1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bCs/>
          <w:sz w:val="20"/>
          <w:szCs w:val="20"/>
        </w:rPr>
      </w:pPr>
      <w:r w:rsidRPr="004B4FF1">
        <w:rPr>
          <w:rFonts w:ascii="Calibri" w:hAnsi="Calibri" w:cs="Calibri"/>
          <w:b/>
          <w:bCs/>
          <w:sz w:val="20"/>
          <w:szCs w:val="20"/>
        </w:rPr>
        <w:t>Wykaz pojazdów elektrycznych lub napędzanych gazem ziemnym CNG/LNG</w:t>
      </w:r>
      <w:r w:rsidRPr="004B4FF1">
        <w:rPr>
          <w:rFonts w:ascii="Calibri" w:hAnsi="Calibri" w:cs="Calibri"/>
          <w:sz w:val="20"/>
          <w:szCs w:val="20"/>
        </w:rPr>
        <w:t xml:space="preserve"> </w:t>
      </w:r>
      <w:r w:rsidRPr="004B4FF1">
        <w:rPr>
          <w:rFonts w:ascii="Calibri" w:hAnsi="Calibri" w:cs="Calibri"/>
          <w:bCs/>
          <w:sz w:val="20"/>
          <w:szCs w:val="20"/>
        </w:rPr>
        <w:t>przewidzianych do realizacji usługi objętej niniejszym zamówieniem: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951"/>
        <w:gridCol w:w="2085"/>
        <w:gridCol w:w="2054"/>
        <w:gridCol w:w="1895"/>
      </w:tblGrid>
      <w:tr w:rsidR="004B4FF1" w14:paraId="2CC0DACC" w14:textId="77777777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B833" w14:textId="77777777" w:rsidR="004B4FF1" w:rsidRPr="004B4FF1" w:rsidRDefault="004B4FF1">
            <w:pPr>
              <w:pStyle w:val="Akapitzlist"/>
              <w:spacing w:before="240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38FF" w14:textId="77777777" w:rsidR="004B4FF1" w:rsidRPr="004B4FF1" w:rsidRDefault="004B4FF1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Marka/model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5885" w14:textId="77777777" w:rsidR="004B4FF1" w:rsidRPr="004B4FF1" w:rsidRDefault="004B4FF1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9D8A" w14:textId="77777777" w:rsidR="004B4FF1" w:rsidRPr="004B4FF1" w:rsidRDefault="004B4FF1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Nr rejestracyjny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8BF3" w14:textId="77777777" w:rsidR="004B4FF1" w:rsidRPr="004B4FF1" w:rsidRDefault="004B4FF1">
            <w:pPr>
              <w:pStyle w:val="Akapitzlist"/>
              <w:spacing w:before="240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Rodzaj napędu</w:t>
            </w:r>
          </w:p>
        </w:tc>
      </w:tr>
      <w:tr w:rsidR="004B4FF1" w14:paraId="60ADF72F" w14:textId="77777777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7EB3" w14:textId="77777777" w:rsidR="004B4FF1" w:rsidRPr="004B4FF1" w:rsidRDefault="004B4FF1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B4FF1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9AE2" w14:textId="77777777" w:rsidR="004B4FF1" w:rsidRPr="004B4FF1" w:rsidRDefault="004B4FF1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7B56" w14:textId="77777777" w:rsidR="004B4FF1" w:rsidRPr="004B4FF1" w:rsidRDefault="004B4FF1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64AA" w14:textId="77777777" w:rsidR="004B4FF1" w:rsidRPr="004B4FF1" w:rsidRDefault="004B4FF1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A01A" w14:textId="77777777" w:rsidR="004B4FF1" w:rsidRPr="004B4FF1" w:rsidRDefault="004B4FF1">
            <w:pPr>
              <w:pStyle w:val="Akapitzlist"/>
              <w:spacing w:line="480" w:lineRule="auto"/>
              <w:ind w:left="28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4E237FDD" w14:textId="77777777" w:rsidR="004B4FF1" w:rsidRPr="004B4FF1" w:rsidRDefault="004B4FF1" w:rsidP="004B4FF1">
      <w:pPr>
        <w:pStyle w:val="Akapitzlist"/>
        <w:ind w:left="284"/>
        <w:rPr>
          <w:rFonts w:ascii="Calibri" w:hAnsi="Calibri" w:cs="Calibri"/>
          <w:sz w:val="20"/>
          <w:szCs w:val="20"/>
        </w:rPr>
      </w:pPr>
    </w:p>
    <w:p w14:paraId="0F111244" w14:textId="1893BD83" w:rsidR="004B4FF1" w:rsidRPr="004B4FF1" w:rsidRDefault="004B4FF1" w:rsidP="004B4FF1">
      <w:pPr>
        <w:pStyle w:val="Akapitzlist"/>
        <w:numPr>
          <w:ilvl w:val="0"/>
          <w:numId w:val="1"/>
        </w:numPr>
        <w:spacing w:line="480" w:lineRule="auto"/>
        <w:ind w:left="284" w:hanging="284"/>
        <w:rPr>
          <w:rFonts w:ascii="Calibri" w:hAnsi="Calibri" w:cs="Calibri"/>
          <w:sz w:val="20"/>
          <w:szCs w:val="20"/>
        </w:rPr>
      </w:pPr>
      <w:r w:rsidRPr="004B4FF1">
        <w:rPr>
          <w:rFonts w:ascii="Calibri" w:hAnsi="Calibri" w:cs="Calibri"/>
          <w:b/>
          <w:sz w:val="20"/>
          <w:szCs w:val="20"/>
        </w:rPr>
        <w:t>Baza magazynowo - transportowa</w:t>
      </w:r>
      <w:r w:rsidRPr="004B4FF1">
        <w:rPr>
          <w:rFonts w:ascii="Calibri" w:hAnsi="Calibri" w:cs="Calibri"/>
          <w:bCs/>
          <w:sz w:val="20"/>
          <w:szCs w:val="20"/>
        </w:rPr>
        <w:t xml:space="preserve"> spełniającą wymogi Rozporządzenia Ministra Środowiska z dnia 11 stycznia 2013r. w sprawie szczegółowych wymagań w zakresie odbierania odpadów komunalnych od właścicieli nieruchomości - znajduje się pod adresem: ………………………..…………………………………………………….</w:t>
      </w:r>
    </w:p>
    <w:p w14:paraId="2AA3B795" w14:textId="3B0377A0" w:rsidR="00525EFF" w:rsidRPr="004B4FF1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4B4FF1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4B4FF1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4B4FF1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4B4FF1">
        <w:rPr>
          <w:rFonts w:asciiTheme="minorHAnsi" w:hAnsiTheme="minorHAnsi" w:cstheme="minorHAnsi"/>
          <w:sz w:val="20"/>
          <w:szCs w:val="20"/>
        </w:rPr>
        <w:t>przedmiotowego postępowania</w:t>
      </w:r>
      <w:r w:rsidRPr="004B4FF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4B4FF1" w14:paraId="5B49E5CF" w14:textId="77777777" w:rsidTr="00B56BE6">
        <w:tc>
          <w:tcPr>
            <w:tcW w:w="1984" w:type="dxa"/>
            <w:vAlign w:val="center"/>
          </w:tcPr>
          <w:p w14:paraId="65C687EC" w14:textId="77777777" w:rsidR="00AE2ACB" w:rsidRPr="004B4FF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0C595CCD" w14:textId="77777777" w:rsidR="00AE2ACB" w:rsidRPr="004B4FF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4B4FF1" w14:paraId="12C340DC" w14:textId="77777777" w:rsidTr="00B56BE6">
        <w:tc>
          <w:tcPr>
            <w:tcW w:w="1984" w:type="dxa"/>
            <w:vAlign w:val="center"/>
          </w:tcPr>
          <w:p w14:paraId="3D021F06" w14:textId="77777777" w:rsidR="00AE2ACB" w:rsidRPr="004B4FF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156D0771" w14:textId="77777777" w:rsidR="00AE2ACB" w:rsidRPr="004B4FF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4B4FF1" w14:paraId="5CBC6B8D" w14:textId="77777777" w:rsidTr="00B56BE6">
        <w:tc>
          <w:tcPr>
            <w:tcW w:w="1984" w:type="dxa"/>
            <w:vAlign w:val="center"/>
          </w:tcPr>
          <w:p w14:paraId="679C0459" w14:textId="77777777" w:rsidR="00AE2ACB" w:rsidRPr="004B4FF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4B4FF1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675FAEA9" w14:textId="77777777" w:rsidR="00AE2ACB" w:rsidRPr="004B4FF1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376D81D" w14:textId="77777777" w:rsidR="00525EFF" w:rsidRPr="004B4FF1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4B4FF1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4B4FF1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4B4FF1">
        <w:rPr>
          <w:rFonts w:asciiTheme="minorHAnsi" w:hAnsiTheme="minorHAnsi" w:cstheme="minorHAnsi"/>
          <w:sz w:val="20"/>
          <w:szCs w:val="20"/>
        </w:rPr>
        <w:t>, stanowiąc</w:t>
      </w:r>
      <w:r w:rsidRPr="004B4FF1">
        <w:rPr>
          <w:rFonts w:asciiTheme="minorHAnsi" w:hAnsiTheme="minorHAnsi" w:cstheme="minorHAnsi"/>
          <w:sz w:val="20"/>
          <w:szCs w:val="20"/>
        </w:rPr>
        <w:t>e</w:t>
      </w:r>
      <w:r w:rsidR="00AF4AC3" w:rsidRPr="004B4FF1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4B4FF1">
        <w:rPr>
          <w:rFonts w:asciiTheme="minorHAnsi" w:hAnsiTheme="minorHAnsi" w:cstheme="minorHAnsi"/>
          <w:sz w:val="20"/>
          <w:szCs w:val="20"/>
        </w:rPr>
        <w:t>:</w:t>
      </w:r>
    </w:p>
    <w:p w14:paraId="414DACD9" w14:textId="77777777" w:rsidR="009B316D" w:rsidRPr="004B4FF1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B4FF1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4B4FF1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4B4FF1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5BECD247" w14:textId="77777777" w:rsidR="007D475B" w:rsidRPr="004B4FF1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B4FF1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4B4FF1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7BA42C57" w14:textId="77777777" w:rsidR="00E95A84" w:rsidRDefault="00814ACA" w:rsidP="00E95A84">
      <w:pPr>
        <w:tabs>
          <w:tab w:val="center" w:pos="7655"/>
        </w:tabs>
        <w:spacing w:line="320" w:lineRule="atLeast"/>
        <w:ind w:left="7655"/>
        <w:rPr>
          <w:rFonts w:asciiTheme="minorHAnsi" w:hAnsiTheme="minorHAnsi" w:cstheme="minorHAnsi"/>
          <w:iCs/>
          <w:sz w:val="20"/>
          <w:szCs w:val="20"/>
        </w:rPr>
      </w:pPr>
      <w:r w:rsidRPr="004B4FF1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5DCFCFCA" w14:textId="2033BB46" w:rsidR="00814ACA" w:rsidRPr="00E95A84" w:rsidRDefault="00FD166E" w:rsidP="00E95A84">
      <w:pPr>
        <w:tabs>
          <w:tab w:val="center" w:pos="7655"/>
        </w:tabs>
        <w:spacing w:line="320" w:lineRule="atLeast"/>
        <w:ind w:left="7655"/>
        <w:rPr>
          <w:rFonts w:asciiTheme="minorHAnsi" w:hAnsiTheme="minorHAnsi" w:cstheme="minorHAnsi"/>
          <w:iCs/>
          <w:sz w:val="20"/>
          <w:szCs w:val="20"/>
        </w:rPr>
      </w:pPr>
      <w:r w:rsidRPr="004B4FF1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4B4FF1">
        <w:rPr>
          <w:rFonts w:asciiTheme="minorHAnsi" w:hAnsiTheme="minorHAnsi" w:cstheme="minorHAnsi"/>
          <w:iCs/>
          <w:sz w:val="16"/>
          <w:szCs w:val="16"/>
        </w:rPr>
        <w:t>[podpis</w:t>
      </w:r>
      <w:r w:rsidRPr="004B4FF1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4B4FF1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4B4FF1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E95A84" w:rsidSect="00C11FE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5C4F2" w14:textId="77777777" w:rsidR="005307B4" w:rsidRDefault="005307B4" w:rsidP="00FF57EE">
      <w:r>
        <w:separator/>
      </w:r>
    </w:p>
  </w:endnote>
  <w:endnote w:type="continuationSeparator" w:id="0">
    <w:p w14:paraId="5D221E41" w14:textId="77777777" w:rsidR="005307B4" w:rsidRDefault="005307B4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ACBC2" w14:textId="77777777" w:rsidR="007D33AA" w:rsidRDefault="007D3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9D4A3" w14:textId="1AB1E4CF" w:rsidR="004B4FF1" w:rsidRPr="004B4FF1" w:rsidRDefault="00563DC0" w:rsidP="004B4FF1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bookmarkStart w:id="1" w:name="_Hlk204079734"/>
    <w:bookmarkStart w:id="2" w:name="_Hlk204666669"/>
    <w:r w:rsidR="00E95A84"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FF8467D" wp14:editId="24458952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080589189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956DC2" id="Łącznik prosty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4B4FF1" w:rsidRPr="004B4FF1">
      <w:rPr>
        <w:rFonts w:ascii="Arial" w:hAnsi="Arial"/>
        <w:szCs w:val="20"/>
        <w:lang w:val="en-US" w:bidi="ar-IQ"/>
      </w:rPr>
      <w:tab/>
    </w:r>
  </w:p>
  <w:p w14:paraId="30C0676B" w14:textId="694F2D01" w:rsidR="00563DC0" w:rsidRPr="00563DC0" w:rsidRDefault="004B4FF1" w:rsidP="004B4FF1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4B4FF1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4B4FF1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4B4FF1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"/>
    <w:r w:rsidRPr="004B4FF1">
      <w:rPr>
        <w:rFonts w:ascii="Calibri" w:hAnsi="Calibri" w:cs="Calibri"/>
        <w:color w:val="202C82"/>
        <w:sz w:val="15"/>
        <w:szCs w:val="15"/>
        <w:lang w:bidi="ar-IQ"/>
      </w:rPr>
      <w:tab/>
    </w:r>
    <w:bookmarkEnd w:id="2"/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4B4FF1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37C83" w14:textId="77777777" w:rsidR="007D33AA" w:rsidRDefault="007D3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2AFC9" w14:textId="77777777" w:rsidR="005307B4" w:rsidRDefault="005307B4" w:rsidP="00FF57EE">
      <w:r>
        <w:separator/>
      </w:r>
    </w:p>
  </w:footnote>
  <w:footnote w:type="continuationSeparator" w:id="0">
    <w:p w14:paraId="3658D147" w14:textId="77777777" w:rsidR="005307B4" w:rsidRDefault="005307B4" w:rsidP="00FF57EE">
      <w:r>
        <w:continuationSeparator/>
      </w:r>
    </w:p>
  </w:footnote>
  <w:footnote w:id="1">
    <w:p w14:paraId="4A707CCB" w14:textId="77777777" w:rsidR="00563DC0" w:rsidRPr="004B4FF1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4"/>
          <w:szCs w:val="14"/>
        </w:rPr>
      </w:pPr>
      <w:r w:rsidRPr="004B4FF1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4B4FF1">
        <w:rPr>
          <w:rFonts w:asciiTheme="minorHAnsi" w:hAnsiTheme="minorHAnsi" w:cstheme="minorHAnsi"/>
          <w:color w:val="0070C0"/>
          <w:sz w:val="12"/>
          <w:szCs w:val="12"/>
        </w:rPr>
        <w:t xml:space="preserve"> </w:t>
      </w:r>
      <w:r w:rsidRPr="004B4FF1">
        <w:rPr>
          <w:rFonts w:asciiTheme="minorHAnsi" w:hAnsiTheme="minorHAnsi" w:cstheme="minorHAnsi"/>
          <w:color w:val="0070C0"/>
          <w:sz w:val="14"/>
          <w:szCs w:val="14"/>
        </w:rPr>
        <w:t>Należy zaznaczyć/wskazać właściwe</w:t>
      </w:r>
      <w:r w:rsidR="00563DC0" w:rsidRPr="004B4FF1">
        <w:rPr>
          <w:rFonts w:asciiTheme="minorHAnsi" w:hAnsiTheme="minorHAnsi" w:cstheme="minorHAnsi"/>
          <w:color w:val="0070C0"/>
          <w:sz w:val="14"/>
          <w:szCs w:val="14"/>
        </w:rPr>
        <w:t xml:space="preserve">. </w:t>
      </w:r>
    </w:p>
    <w:p w14:paraId="58705FE5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4B4FF1">
        <w:rPr>
          <w:rFonts w:asciiTheme="minorHAnsi" w:hAnsiTheme="minorHAnsi" w:cstheme="minorHAnsi"/>
          <w:color w:val="0070C0"/>
          <w:sz w:val="14"/>
          <w:szCs w:val="14"/>
        </w:rPr>
        <w:t>Definicja mikro, małego i średniego przedsiębiorcy znajduje się w art. 7 ust. 1 pkt 1, 2 i 3 ustawy z dnia 6 marca 2018 r. Prawo przedsiębiorców (</w:t>
      </w:r>
      <w:r w:rsidR="00216425" w:rsidRPr="004B4FF1">
        <w:rPr>
          <w:rFonts w:asciiTheme="minorHAnsi" w:hAnsiTheme="minorHAnsi" w:cstheme="minorHAnsi"/>
          <w:color w:val="0070C0"/>
          <w:sz w:val="14"/>
          <w:szCs w:val="14"/>
        </w:rPr>
        <w:t>t.j. Dz. U. z 202</w:t>
      </w:r>
      <w:r w:rsidR="00C0785C" w:rsidRPr="004B4FF1">
        <w:rPr>
          <w:rFonts w:asciiTheme="minorHAnsi" w:hAnsiTheme="minorHAnsi" w:cstheme="minorHAnsi"/>
          <w:color w:val="0070C0"/>
          <w:sz w:val="14"/>
          <w:szCs w:val="14"/>
        </w:rPr>
        <w:t>5</w:t>
      </w:r>
      <w:r w:rsidR="00216425" w:rsidRPr="004B4FF1">
        <w:rPr>
          <w:rFonts w:asciiTheme="minorHAnsi" w:hAnsiTheme="minorHAnsi" w:cstheme="minorHAnsi"/>
          <w:color w:val="0070C0"/>
          <w:sz w:val="14"/>
          <w:szCs w:val="14"/>
        </w:rPr>
        <w:t xml:space="preserve">r. poz. </w:t>
      </w:r>
      <w:r w:rsidR="00C0785C" w:rsidRPr="004B4FF1">
        <w:rPr>
          <w:rFonts w:asciiTheme="minorHAnsi" w:hAnsiTheme="minorHAnsi" w:cstheme="minorHAnsi"/>
          <w:color w:val="0070C0"/>
          <w:sz w:val="14"/>
          <w:szCs w:val="14"/>
        </w:rPr>
        <w:t>1480</w:t>
      </w:r>
      <w:r w:rsidRPr="004B4FF1">
        <w:rPr>
          <w:rFonts w:asciiTheme="minorHAnsi" w:hAnsiTheme="minorHAnsi" w:cstheme="minorHAnsi"/>
          <w:color w:val="0070C0"/>
          <w:sz w:val="14"/>
          <w:szCs w:val="14"/>
        </w:rPr>
        <w:t>).</w:t>
      </w:r>
    </w:p>
  </w:footnote>
  <w:footnote w:id="2">
    <w:p w14:paraId="6A1BC076" w14:textId="77777777" w:rsidR="00C754AE" w:rsidRPr="004B4FF1" w:rsidRDefault="00C754AE">
      <w:pPr>
        <w:pStyle w:val="Tekstprzypisudolnego"/>
        <w:rPr>
          <w:rFonts w:asciiTheme="minorHAnsi" w:hAnsiTheme="minorHAnsi" w:cstheme="minorHAnsi"/>
          <w:color w:val="0070C0"/>
          <w:sz w:val="16"/>
          <w:szCs w:val="16"/>
        </w:rPr>
      </w:pPr>
      <w:r w:rsidRPr="004B4FF1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4B4FF1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4B4FF1">
        <w:rPr>
          <w:rFonts w:asciiTheme="minorHAnsi" w:hAnsiTheme="minorHAnsi" w:cstheme="minorHAnsi"/>
          <w:color w:val="0070C0"/>
          <w:sz w:val="14"/>
          <w:szCs w:val="14"/>
        </w:rPr>
        <w:t>Niepotrzebne skreślić</w:t>
      </w:r>
    </w:p>
  </w:footnote>
  <w:footnote w:id="3">
    <w:p w14:paraId="45B35AC4" w14:textId="77777777" w:rsidR="00640768" w:rsidRPr="004B4FF1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4B4FF1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4B4FF1">
        <w:rPr>
          <w:rFonts w:asciiTheme="minorHAnsi" w:hAnsiTheme="minorHAnsi" w:cstheme="minorHAnsi"/>
          <w:color w:val="0070C0"/>
          <w:sz w:val="14"/>
          <w:szCs w:val="14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CADDA43" w14:textId="77777777" w:rsidR="00640768" w:rsidRPr="004B4FF1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4"/>
          <w:szCs w:val="14"/>
        </w:rPr>
      </w:pPr>
      <w:r w:rsidRPr="004B4FF1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4B4FF1">
        <w:rPr>
          <w:rFonts w:asciiTheme="minorHAnsi" w:hAnsiTheme="minorHAnsi" w:cstheme="minorHAnsi"/>
          <w:color w:val="0070C0"/>
          <w:sz w:val="14"/>
          <w:szCs w:val="14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4B4FF1">
        <w:rPr>
          <w:rFonts w:asciiTheme="minorHAnsi" w:hAnsiTheme="minorHAnsi" w:cstheme="minorHAnsi"/>
          <w:color w:val="0070C0"/>
          <w:sz w:val="14"/>
          <w:szCs w:val="14"/>
        </w:rPr>
        <w:t xml:space="preserve">należy </w:t>
      </w:r>
      <w:r w:rsidRPr="004B4FF1">
        <w:rPr>
          <w:rFonts w:asciiTheme="minorHAnsi" w:hAnsiTheme="minorHAnsi" w:cstheme="minorHAnsi"/>
          <w:color w:val="0070C0"/>
          <w:sz w:val="14"/>
          <w:szCs w:val="14"/>
        </w:rPr>
        <w:t>usun</w:t>
      </w:r>
      <w:r w:rsidR="00253194" w:rsidRPr="004B4FF1">
        <w:rPr>
          <w:rFonts w:asciiTheme="minorHAnsi" w:hAnsiTheme="minorHAnsi" w:cstheme="minorHAnsi"/>
          <w:color w:val="0070C0"/>
          <w:sz w:val="14"/>
          <w:szCs w:val="14"/>
        </w:rPr>
        <w:t>ąć</w:t>
      </w:r>
      <w:r w:rsidRPr="004B4FF1">
        <w:rPr>
          <w:rFonts w:asciiTheme="minorHAnsi" w:hAnsiTheme="minorHAnsi" w:cstheme="minorHAnsi"/>
          <w:color w:val="0070C0"/>
          <w:sz w:val="14"/>
          <w:szCs w:val="14"/>
        </w:rPr>
        <w:t xml:space="preserve"> treś</w:t>
      </w:r>
      <w:r w:rsidR="00253194" w:rsidRPr="004B4FF1">
        <w:rPr>
          <w:rFonts w:asciiTheme="minorHAnsi" w:hAnsiTheme="minorHAnsi" w:cstheme="minorHAnsi"/>
          <w:color w:val="0070C0"/>
          <w:sz w:val="14"/>
          <w:szCs w:val="14"/>
        </w:rPr>
        <w:t>ć</w:t>
      </w:r>
      <w:r w:rsidRPr="004B4FF1">
        <w:rPr>
          <w:rFonts w:asciiTheme="minorHAnsi" w:hAnsiTheme="minorHAnsi" w:cstheme="minorHAnsi"/>
          <w:color w:val="0070C0"/>
          <w:sz w:val="14"/>
          <w:szCs w:val="14"/>
        </w:rPr>
        <w:t xml:space="preserve"> oświadczenia</w:t>
      </w:r>
      <w:r w:rsidR="00253194" w:rsidRPr="004B4FF1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4B4FF1">
        <w:rPr>
          <w:rFonts w:asciiTheme="minorHAnsi" w:hAnsiTheme="minorHAnsi" w:cstheme="minorHAnsi"/>
          <w:color w:val="0070C0"/>
          <w:sz w:val="14"/>
          <w:szCs w:val="14"/>
        </w:rPr>
        <w:t>przez jego wykreślenie).</w:t>
      </w:r>
    </w:p>
  </w:footnote>
  <w:footnote w:id="5">
    <w:p w14:paraId="049AF3A4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4B4FF1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4B4FF1">
        <w:rPr>
          <w:rFonts w:asciiTheme="minorHAnsi" w:hAnsiTheme="minorHAnsi" w:cstheme="minorHAnsi"/>
          <w:sz w:val="14"/>
          <w:szCs w:val="14"/>
        </w:rPr>
        <w:t xml:space="preserve"> </w:t>
      </w:r>
      <w:r w:rsidR="00253194" w:rsidRPr="004B4FF1">
        <w:rPr>
          <w:rFonts w:asciiTheme="minorHAnsi" w:hAnsiTheme="minorHAnsi" w:cstheme="minorHAnsi"/>
          <w:sz w:val="14"/>
          <w:szCs w:val="14"/>
        </w:rPr>
        <w:t xml:space="preserve"> </w:t>
      </w:r>
      <w:r w:rsidRPr="004B4FF1">
        <w:rPr>
          <w:rFonts w:asciiTheme="minorHAnsi" w:hAnsiTheme="minorHAnsi" w:cstheme="minorHAnsi"/>
          <w:color w:val="0070C0"/>
          <w:sz w:val="14"/>
          <w:szCs w:val="14"/>
        </w:rPr>
        <w:t>Należy zaznaczyć/wskazać właściwe</w:t>
      </w:r>
    </w:p>
  </w:footnote>
  <w:footnote w:id="6">
    <w:p w14:paraId="1A92D4D8" w14:textId="77777777" w:rsidR="00FD166E" w:rsidRPr="00E95A84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95A84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E95A84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E95A84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E95A84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E95A84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E95A84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E95A84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E95A84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B3462" w14:textId="77777777" w:rsidR="007D33AA" w:rsidRDefault="007D3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3DE7" w14:textId="77777777" w:rsidR="004B4FF1" w:rsidRDefault="004B4FF1">
    <w:pPr>
      <w:pStyle w:val="Nagwek"/>
      <w:rPr>
        <w:rFonts w:asciiTheme="minorHAnsi" w:hAnsiTheme="minorHAnsi" w:cstheme="minorHAnsi"/>
        <w:sz w:val="18"/>
        <w:szCs w:val="18"/>
      </w:rPr>
    </w:pPr>
  </w:p>
  <w:p w14:paraId="06BFC1D3" w14:textId="77777777" w:rsidR="004B4FF1" w:rsidRDefault="004B4FF1">
    <w:pPr>
      <w:pStyle w:val="Nagwek"/>
      <w:rPr>
        <w:rFonts w:asciiTheme="minorHAnsi" w:hAnsiTheme="minorHAnsi" w:cstheme="minorHAnsi"/>
        <w:sz w:val="18"/>
        <w:szCs w:val="18"/>
      </w:rPr>
    </w:pPr>
  </w:p>
  <w:p w14:paraId="02F0EBAC" w14:textId="1A88A21C" w:rsidR="00AE2ACB" w:rsidRPr="004B4FF1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4B4FF1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4B4FF1">
      <w:rPr>
        <w:rFonts w:asciiTheme="minorHAnsi" w:hAnsiTheme="minorHAnsi" w:cstheme="minorHAnsi"/>
        <w:sz w:val="18"/>
        <w:szCs w:val="18"/>
      </w:rPr>
      <w:t xml:space="preserve"> </w:t>
    </w:r>
    <w:r w:rsidR="007D33AA" w:rsidRPr="004B4FF1">
      <w:rPr>
        <w:rFonts w:asciiTheme="minorHAnsi" w:hAnsiTheme="minorHAnsi" w:cstheme="minorHAnsi"/>
        <w:sz w:val="18"/>
        <w:szCs w:val="18"/>
      </w:rPr>
      <w:t>odpady komunalne/562/2026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7CB5" w14:textId="77777777" w:rsidR="007D33AA" w:rsidRDefault="007D3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A02055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9092492">
    <w:abstractNumId w:val="3"/>
  </w:num>
  <w:num w:numId="2" w16cid:durableId="2083405998">
    <w:abstractNumId w:val="1"/>
  </w:num>
  <w:num w:numId="3" w16cid:durableId="357319446">
    <w:abstractNumId w:val="2"/>
  </w:num>
  <w:num w:numId="4" w16cid:durableId="1779521400">
    <w:abstractNumId w:val="4"/>
  </w:num>
  <w:num w:numId="5" w16cid:durableId="1679192115">
    <w:abstractNumId w:val="0"/>
  </w:num>
  <w:num w:numId="6" w16cid:durableId="9881670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7B4"/>
    <w:rsid w:val="00017B94"/>
    <w:rsid w:val="00077EBA"/>
    <w:rsid w:val="000B2973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B4FF1"/>
    <w:rsid w:val="004C59EC"/>
    <w:rsid w:val="004D4F17"/>
    <w:rsid w:val="004D5A42"/>
    <w:rsid w:val="004E4F1B"/>
    <w:rsid w:val="00525EFF"/>
    <w:rsid w:val="005307B4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33AA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95A84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74327410"/>
  <w15:chartTrackingRefBased/>
  <w15:docId w15:val="{2DCF23BC-5EA0-47B0-8B3F-97D3C39E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707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2026-03-11T11:44:00Z</cp:lastPrinted>
  <dcterms:created xsi:type="dcterms:W3CDTF">2026-03-11T11:44:00Z</dcterms:created>
  <dcterms:modified xsi:type="dcterms:W3CDTF">2026-03-11T11:44:00Z</dcterms:modified>
</cp:coreProperties>
</file>